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C67ABB" w14:textId="10862534" w:rsidR="005668D0" w:rsidRPr="00AC3733" w:rsidRDefault="00837664" w:rsidP="00040AF4">
      <w:pPr>
        <w:jc w:val="center"/>
        <w:rPr>
          <w:rFonts w:ascii="Times New Roman" w:hAnsi="Times New Roman" w:cs="Times New Roman"/>
          <w:b/>
        </w:rPr>
      </w:pPr>
      <w:r w:rsidRPr="00AC3733">
        <w:rPr>
          <w:rFonts w:ascii="Times New Roman" w:hAnsi="Times New Roman" w:cs="Times New Roman"/>
          <w:b/>
        </w:rPr>
        <w:t>Independent Study Syllabus</w:t>
      </w:r>
      <w:r w:rsidR="00040AF4" w:rsidRPr="00AC3733">
        <w:rPr>
          <w:rFonts w:ascii="Times New Roman" w:hAnsi="Times New Roman" w:cs="Times New Roman"/>
          <w:b/>
        </w:rPr>
        <w:t>-INTR 480 (or other course number as determined</w:t>
      </w:r>
      <w:r w:rsidR="00AC3733">
        <w:rPr>
          <w:rFonts w:ascii="Times New Roman" w:hAnsi="Times New Roman" w:cs="Times New Roman"/>
          <w:b/>
        </w:rPr>
        <w:t xml:space="preserve"> from: ANTH, AFST, ENGL, EDCU, CMST, PSYC, </w:t>
      </w:r>
      <w:r w:rsidR="00916146">
        <w:rPr>
          <w:rFonts w:ascii="Times New Roman" w:hAnsi="Times New Roman" w:cs="Times New Roman"/>
          <w:b/>
        </w:rPr>
        <w:t xml:space="preserve">and </w:t>
      </w:r>
      <w:r w:rsidR="00AC3733">
        <w:rPr>
          <w:rFonts w:ascii="Times New Roman" w:hAnsi="Times New Roman" w:cs="Times New Roman"/>
          <w:b/>
        </w:rPr>
        <w:t xml:space="preserve">SOCL </w:t>
      </w:r>
      <w:r w:rsidR="00040AF4" w:rsidRPr="00AC3733">
        <w:rPr>
          <w:rFonts w:ascii="Times New Roman" w:hAnsi="Times New Roman" w:cs="Times New Roman"/>
          <w:b/>
        </w:rPr>
        <w:t>)</w:t>
      </w:r>
    </w:p>
    <w:p w14:paraId="0D5F3FA3" w14:textId="77777777" w:rsidR="00837664" w:rsidRPr="00AC3733" w:rsidRDefault="00837664">
      <w:pPr>
        <w:rPr>
          <w:rFonts w:ascii="Times New Roman" w:hAnsi="Times New Roman" w:cs="Times New Roman"/>
        </w:rPr>
      </w:pPr>
    </w:p>
    <w:p w14:paraId="1A1912AE" w14:textId="77777777" w:rsidR="00040AF4" w:rsidRPr="00AC3733" w:rsidRDefault="00040AF4" w:rsidP="00040AF4">
      <w:pPr>
        <w:rPr>
          <w:rFonts w:ascii="Times New Roman" w:hAnsi="Times New Roman" w:cs="Times New Roman"/>
        </w:rPr>
      </w:pPr>
      <w:r w:rsidRPr="00AC3733">
        <w:rPr>
          <w:rFonts w:ascii="Times New Roman" w:hAnsi="Times New Roman" w:cs="Times New Roman"/>
          <w:b/>
        </w:rPr>
        <w:t>Professor:</w:t>
      </w:r>
      <w:r w:rsidRPr="00AC3733">
        <w:rPr>
          <w:rFonts w:ascii="Times New Roman" w:hAnsi="Times New Roman" w:cs="Times New Roman"/>
        </w:rPr>
        <w:t xml:space="preserve"> Anne H. Charity Hudley</w:t>
      </w:r>
    </w:p>
    <w:p w14:paraId="4EEE551B" w14:textId="77777777" w:rsidR="00040AF4" w:rsidRPr="00AC3733" w:rsidRDefault="00040AF4" w:rsidP="00040AF4">
      <w:pPr>
        <w:rPr>
          <w:rFonts w:ascii="Times New Roman" w:hAnsi="Times New Roman" w:cs="Times New Roman"/>
        </w:rPr>
      </w:pPr>
      <w:r w:rsidRPr="00AC3733">
        <w:rPr>
          <w:rFonts w:ascii="Times New Roman" w:hAnsi="Times New Roman" w:cs="Times New Roman"/>
          <w:b/>
        </w:rPr>
        <w:t>Email:</w:t>
      </w:r>
      <w:r w:rsidRPr="00AC3733">
        <w:rPr>
          <w:rFonts w:ascii="Times New Roman" w:hAnsi="Times New Roman" w:cs="Times New Roman"/>
        </w:rPr>
        <w:t xml:space="preserve"> </w:t>
      </w:r>
      <w:hyperlink r:id="rId7" w:history="1">
        <w:r w:rsidRPr="00AC3733">
          <w:rPr>
            <w:rStyle w:val="Hyperlink"/>
            <w:rFonts w:ascii="Times New Roman" w:hAnsi="Times New Roman" w:cs="Times New Roman"/>
          </w:rPr>
          <w:t>acharityhudley@wm.edu</w:t>
        </w:r>
      </w:hyperlink>
    </w:p>
    <w:p w14:paraId="2843D9FB" w14:textId="77777777" w:rsidR="00837664" w:rsidRPr="00AC3733" w:rsidRDefault="00040AF4">
      <w:pPr>
        <w:rPr>
          <w:rFonts w:ascii="Times New Roman" w:hAnsi="Times New Roman" w:cs="Times New Roman"/>
          <w:b/>
        </w:rPr>
      </w:pPr>
      <w:r w:rsidRPr="00AC3733">
        <w:rPr>
          <w:rFonts w:ascii="Times New Roman" w:hAnsi="Times New Roman" w:cs="Times New Roman"/>
          <w:b/>
        </w:rPr>
        <w:t>Teaching Fellows: Darlene Dockery and Kerry Casey</w:t>
      </w:r>
    </w:p>
    <w:p w14:paraId="4E0E3E9C" w14:textId="77777777" w:rsidR="00040AF4" w:rsidRPr="00AC3733" w:rsidRDefault="00040AF4" w:rsidP="00040AF4">
      <w:pPr>
        <w:rPr>
          <w:rFonts w:ascii="Times New Roman" w:hAnsi="Times New Roman" w:cs="Times New Roman"/>
        </w:rPr>
      </w:pPr>
      <w:r w:rsidRPr="00AC3733">
        <w:rPr>
          <w:rFonts w:ascii="Times New Roman" w:hAnsi="Times New Roman" w:cs="Times New Roman"/>
          <w:b/>
        </w:rPr>
        <w:t>Skype:</w:t>
      </w:r>
      <w:r w:rsidRPr="00AC3733">
        <w:rPr>
          <w:rFonts w:ascii="Times New Roman" w:hAnsi="Times New Roman" w:cs="Times New Roman"/>
        </w:rPr>
        <w:t xml:space="preserve"> acharityhudley </w:t>
      </w:r>
    </w:p>
    <w:p w14:paraId="1384CB01" w14:textId="77777777" w:rsidR="00040AF4" w:rsidRPr="00AC3733" w:rsidRDefault="00040AF4" w:rsidP="00040AF4">
      <w:pPr>
        <w:rPr>
          <w:rFonts w:ascii="Times New Roman" w:hAnsi="Times New Roman" w:cs="Times New Roman"/>
        </w:rPr>
      </w:pPr>
      <w:r w:rsidRPr="00AC3733">
        <w:rPr>
          <w:rFonts w:ascii="Times New Roman" w:hAnsi="Times New Roman" w:cs="Times New Roman"/>
          <w:b/>
        </w:rPr>
        <w:t>Phone:</w:t>
      </w:r>
      <w:r w:rsidRPr="00AC3733">
        <w:rPr>
          <w:rFonts w:ascii="Times New Roman" w:hAnsi="Times New Roman" w:cs="Times New Roman"/>
        </w:rPr>
        <w:t xml:space="preserve"> (757) 221-3009 (lab); (757) 221-3930 (office) </w:t>
      </w:r>
    </w:p>
    <w:p w14:paraId="686CA127" w14:textId="77777777" w:rsidR="00040AF4" w:rsidRPr="00AC3733" w:rsidRDefault="00040AF4" w:rsidP="00040AF4">
      <w:pPr>
        <w:rPr>
          <w:rFonts w:ascii="Times New Roman" w:hAnsi="Times New Roman" w:cs="Times New Roman"/>
        </w:rPr>
      </w:pPr>
      <w:r w:rsidRPr="00AC3733">
        <w:rPr>
          <w:rFonts w:ascii="Times New Roman" w:hAnsi="Times New Roman" w:cs="Times New Roman"/>
          <w:b/>
        </w:rPr>
        <w:t>Prof. Charity Hudley cell</w:t>
      </w:r>
      <w:r w:rsidRPr="00AC3733">
        <w:rPr>
          <w:rFonts w:ascii="Times New Roman" w:hAnsi="Times New Roman" w:cs="Times New Roman"/>
        </w:rPr>
        <w:t xml:space="preserve"> (804) 304-3493 </w:t>
      </w:r>
    </w:p>
    <w:p w14:paraId="2A6F536C" w14:textId="77777777" w:rsidR="00040AF4" w:rsidRPr="00AC3733" w:rsidRDefault="00040AF4" w:rsidP="00040AF4">
      <w:pPr>
        <w:rPr>
          <w:rFonts w:ascii="Times New Roman" w:hAnsi="Times New Roman" w:cs="Times New Roman"/>
        </w:rPr>
      </w:pPr>
      <w:r w:rsidRPr="00AC3733">
        <w:rPr>
          <w:rFonts w:ascii="Times New Roman" w:hAnsi="Times New Roman" w:cs="Times New Roman"/>
          <w:b/>
        </w:rPr>
        <w:t>Place:</w:t>
      </w:r>
      <w:r w:rsidRPr="00AC3733">
        <w:rPr>
          <w:rFonts w:ascii="Times New Roman" w:hAnsi="Times New Roman" w:cs="Times New Roman"/>
        </w:rPr>
        <w:t xml:space="preserve"> Blow Hall Room 334</w:t>
      </w:r>
    </w:p>
    <w:p w14:paraId="0BE0328D" w14:textId="77777777" w:rsidR="00040AF4" w:rsidRPr="00AC3733" w:rsidRDefault="00040AF4" w:rsidP="00040AF4">
      <w:pPr>
        <w:rPr>
          <w:rFonts w:ascii="Times New Roman" w:hAnsi="Times New Roman" w:cs="Times New Roman"/>
        </w:rPr>
      </w:pPr>
      <w:r w:rsidRPr="00AC3733">
        <w:rPr>
          <w:rFonts w:ascii="Times New Roman" w:hAnsi="Times New Roman" w:cs="Times New Roman"/>
          <w:b/>
        </w:rPr>
        <w:t>Time:</w:t>
      </w:r>
      <w:r w:rsidRPr="00AC3733">
        <w:rPr>
          <w:rFonts w:ascii="Times New Roman" w:hAnsi="Times New Roman" w:cs="Times New Roman"/>
        </w:rPr>
        <w:t xml:space="preserve"> Wednesday 3-5pm and as determined </w:t>
      </w:r>
    </w:p>
    <w:p w14:paraId="32FFF64F" w14:textId="77777777" w:rsidR="00837664" w:rsidRPr="00AC3733" w:rsidRDefault="00837664" w:rsidP="00837664">
      <w:pPr>
        <w:pStyle w:val="Default"/>
      </w:pPr>
    </w:p>
    <w:p w14:paraId="2098F930" w14:textId="3B5586AE" w:rsidR="00837664" w:rsidRPr="00AC3733" w:rsidRDefault="007714F1" w:rsidP="00837664">
      <w:pPr>
        <w:rPr>
          <w:rFonts w:ascii="Times New Roman" w:hAnsi="Times New Roman" w:cs="Times New Roman"/>
          <w:b/>
          <w:bCs/>
        </w:rPr>
      </w:pPr>
      <w:r w:rsidRPr="00AC3733">
        <w:rPr>
          <w:rFonts w:ascii="Times New Roman" w:hAnsi="Times New Roman" w:cs="Times New Roman"/>
          <w:b/>
        </w:rPr>
        <w:t>To enroll in the course, you must provide a</w:t>
      </w:r>
      <w:r w:rsidR="00837664" w:rsidRPr="00AC3733">
        <w:rPr>
          <w:rFonts w:ascii="Times New Roman" w:hAnsi="Times New Roman" w:cs="Times New Roman"/>
          <w:b/>
        </w:rPr>
        <w:t xml:space="preserve"> description</w:t>
      </w:r>
      <w:r w:rsidR="00837664" w:rsidRPr="00AC3733">
        <w:rPr>
          <w:rFonts w:ascii="Times New Roman" w:hAnsi="Times New Roman" w:cs="Times New Roman"/>
          <w:b/>
          <w:bCs/>
        </w:rPr>
        <w:t xml:space="preserve"> of your project including a time line and a brief general outline.</w:t>
      </w:r>
    </w:p>
    <w:p w14:paraId="279C5AAA" w14:textId="77777777" w:rsidR="00040AF4" w:rsidRPr="00AC3733" w:rsidRDefault="00040AF4" w:rsidP="00837664">
      <w:pPr>
        <w:rPr>
          <w:rFonts w:ascii="Times New Roman" w:hAnsi="Times New Roman" w:cs="Times New Roman"/>
          <w:b/>
          <w:bCs/>
        </w:rPr>
      </w:pPr>
    </w:p>
    <w:p w14:paraId="344EF663" w14:textId="77777777" w:rsidR="00040AF4" w:rsidRPr="00AC3733" w:rsidRDefault="00040AF4" w:rsidP="00040AF4">
      <w:pPr>
        <w:outlineLvl w:val="0"/>
        <w:rPr>
          <w:rFonts w:ascii="Times New Roman" w:hAnsi="Times New Roman" w:cs="Times New Roman"/>
          <w:b/>
        </w:rPr>
      </w:pPr>
      <w:r w:rsidRPr="00AC3733">
        <w:rPr>
          <w:rFonts w:ascii="Times New Roman" w:hAnsi="Times New Roman" w:cs="Times New Roman"/>
          <w:b/>
        </w:rPr>
        <w:t xml:space="preserve">Course Objectives: </w:t>
      </w:r>
    </w:p>
    <w:p w14:paraId="544F0A82" w14:textId="77777777" w:rsidR="00040AF4" w:rsidRPr="00AC3733" w:rsidRDefault="00040AF4" w:rsidP="00837664">
      <w:pPr>
        <w:rPr>
          <w:rFonts w:ascii="Times New Roman" w:hAnsi="Times New Roman" w:cs="Times New Roman"/>
        </w:rPr>
      </w:pPr>
    </w:p>
    <w:p w14:paraId="7752EF32" w14:textId="6DFA4367" w:rsidR="00040AF4" w:rsidRPr="00AC3733" w:rsidRDefault="00040AF4" w:rsidP="00837664">
      <w:pPr>
        <w:rPr>
          <w:rFonts w:ascii="Times New Roman" w:hAnsi="Times New Roman" w:cs="Times New Roman"/>
        </w:rPr>
      </w:pPr>
      <w:r w:rsidRPr="00AC3733">
        <w:rPr>
          <w:rFonts w:ascii="Times New Roman" w:hAnsi="Times New Roman" w:cs="Times New Roman"/>
        </w:rPr>
        <w:t>This independent study will give students opportunities to participate in ongoing research projects at the intersection of Africana Studies, education, English, linguistics</w:t>
      </w:r>
      <w:r w:rsidR="00AC3733" w:rsidRPr="00AC3733">
        <w:rPr>
          <w:rFonts w:ascii="Times New Roman" w:hAnsi="Times New Roman" w:cs="Times New Roman"/>
        </w:rPr>
        <w:t xml:space="preserve">, and community studies as listed at: </w:t>
      </w:r>
      <w:hyperlink r:id="rId8" w:history="1">
        <w:r w:rsidR="00AC3733" w:rsidRPr="00AC3733">
          <w:rPr>
            <w:rStyle w:val="Hyperlink"/>
            <w:rFonts w:ascii="Times New Roman" w:hAnsi="Times New Roman" w:cs="Times New Roman"/>
          </w:rPr>
          <w:t>http://annecharityhudley.com/researchopportunities/</w:t>
        </w:r>
      </w:hyperlink>
      <w:r w:rsidR="00AC3733" w:rsidRPr="00AC3733">
        <w:rPr>
          <w:rFonts w:ascii="Times New Roman" w:hAnsi="Times New Roman" w:cs="Times New Roman"/>
        </w:rPr>
        <w:t>. Students will have an opportunity to work on one or all projects as determined by their interest, Prof. Charity Hudley, and their course of study.</w:t>
      </w:r>
    </w:p>
    <w:p w14:paraId="43AF466D" w14:textId="77777777" w:rsidR="00040AF4" w:rsidRPr="00AC3733" w:rsidRDefault="00040AF4" w:rsidP="00837664">
      <w:pPr>
        <w:rPr>
          <w:rFonts w:ascii="Times New Roman" w:hAnsi="Times New Roman" w:cs="Times New Roman"/>
        </w:rPr>
      </w:pPr>
    </w:p>
    <w:p w14:paraId="362DA7C7" w14:textId="77777777" w:rsidR="00040AF4" w:rsidRPr="00AC3733" w:rsidRDefault="00040AF4" w:rsidP="00040AF4">
      <w:pPr>
        <w:widowControl w:val="0"/>
        <w:autoSpaceDE w:val="0"/>
        <w:autoSpaceDN w:val="0"/>
        <w:adjustRightInd w:val="0"/>
        <w:rPr>
          <w:rFonts w:ascii="Times New Roman" w:hAnsi="Times New Roman" w:cs="Times New Roman"/>
        </w:rPr>
      </w:pPr>
      <w:r w:rsidRPr="00AC3733">
        <w:rPr>
          <w:rFonts w:ascii="Times New Roman" w:hAnsi="Times New Roman" w:cs="Times New Roman"/>
        </w:rPr>
        <w:t xml:space="preserve">Attendance Policy: Attendance is </w:t>
      </w:r>
      <w:r w:rsidRPr="00AC3733">
        <w:rPr>
          <w:rFonts w:ascii="Times New Roman" w:hAnsi="Times New Roman" w:cs="Times New Roman"/>
          <w:b/>
        </w:rPr>
        <w:t>MANDATORY</w:t>
      </w:r>
      <w:r w:rsidRPr="00AC3733">
        <w:rPr>
          <w:rFonts w:ascii="Times New Roman" w:hAnsi="Times New Roman" w:cs="Times New Roman"/>
        </w:rPr>
        <w:t xml:space="preserve">. </w:t>
      </w:r>
      <w:r w:rsidRPr="00AC3733">
        <w:rPr>
          <w:rFonts w:ascii="Times New Roman" w:hAnsi="Times New Roman" w:cs="Times New Roman"/>
          <w:b/>
        </w:rPr>
        <w:t>Your overall course grade will be lowered by 5 points for each unexcused absence and by 1 point for each unexcused lateness.</w:t>
      </w:r>
      <w:r w:rsidRPr="00AC3733">
        <w:rPr>
          <w:rFonts w:ascii="Times New Roman" w:hAnsi="Times New Roman" w:cs="Times New Roman"/>
        </w:rPr>
        <w:t xml:space="preserve"> Other people are depending on us. Please see professor Charity Hudley directly if you need an excused absence, as proper documentation is required (i.e. from the Dean of Students, or Health Services). Religious and spiritual related absences will be facilitated. </w:t>
      </w:r>
    </w:p>
    <w:p w14:paraId="108A5184" w14:textId="77777777" w:rsidR="00040AF4" w:rsidRPr="00AC3733" w:rsidRDefault="00040AF4" w:rsidP="00837664">
      <w:pPr>
        <w:rPr>
          <w:rFonts w:ascii="Times New Roman" w:hAnsi="Times New Roman" w:cs="Times New Roman"/>
        </w:rPr>
      </w:pPr>
    </w:p>
    <w:p w14:paraId="5E8735E5" w14:textId="57D4A6AC" w:rsidR="00531826" w:rsidRPr="00AC3733" w:rsidRDefault="00B56B97" w:rsidP="00B56B97">
      <w:pPr>
        <w:widowControl w:val="0"/>
        <w:autoSpaceDE w:val="0"/>
        <w:autoSpaceDN w:val="0"/>
        <w:adjustRightInd w:val="0"/>
        <w:rPr>
          <w:rFonts w:ascii="Times New Roman" w:hAnsi="Times New Roman" w:cs="Times New Roman"/>
        </w:rPr>
      </w:pPr>
      <w:r w:rsidRPr="00AC3733">
        <w:rPr>
          <w:rFonts w:ascii="Times New Roman" w:hAnsi="Times New Roman" w:cs="Times New Roman"/>
        </w:rPr>
        <w:t xml:space="preserve">Assignments are due by email every Monday morning at 8AM. You must turn in a half a page per credit per week and a final paper of 5-15 pages depending on the number of credits you are taking. </w:t>
      </w:r>
      <w:r w:rsidR="00531826" w:rsidRPr="00AC3733">
        <w:rPr>
          <w:rFonts w:ascii="Times New Roman" w:hAnsi="Times New Roman" w:cs="Times New Roman"/>
        </w:rPr>
        <w:t>The draft is due the final paper is due April 29</w:t>
      </w:r>
      <w:r w:rsidR="00531826" w:rsidRPr="00AC3733">
        <w:rPr>
          <w:rFonts w:ascii="Times New Roman" w:hAnsi="Times New Roman" w:cs="Times New Roman"/>
          <w:vertAlign w:val="superscript"/>
        </w:rPr>
        <w:t>th</w:t>
      </w:r>
      <w:r w:rsidR="00531826" w:rsidRPr="00AC3733">
        <w:rPr>
          <w:rFonts w:ascii="Times New Roman" w:hAnsi="Times New Roman" w:cs="Times New Roman"/>
        </w:rPr>
        <w:t>, the final paper is due May 7</w:t>
      </w:r>
      <w:r w:rsidR="00531826" w:rsidRPr="00AC3733">
        <w:rPr>
          <w:rFonts w:ascii="Times New Roman" w:hAnsi="Times New Roman" w:cs="Times New Roman"/>
          <w:vertAlign w:val="superscript"/>
        </w:rPr>
        <w:t>th</w:t>
      </w:r>
      <w:r w:rsidR="00531826" w:rsidRPr="00AC3733">
        <w:rPr>
          <w:rFonts w:ascii="Times New Roman" w:hAnsi="Times New Roman" w:cs="Times New Roman"/>
        </w:rPr>
        <w:t xml:space="preserve"> for graduating students, May 9</w:t>
      </w:r>
      <w:r w:rsidR="00531826" w:rsidRPr="00AC3733">
        <w:rPr>
          <w:rFonts w:ascii="Times New Roman" w:hAnsi="Times New Roman" w:cs="Times New Roman"/>
          <w:vertAlign w:val="superscript"/>
        </w:rPr>
        <w:t>th</w:t>
      </w:r>
      <w:r w:rsidR="00531826" w:rsidRPr="00AC3733">
        <w:rPr>
          <w:rFonts w:ascii="Times New Roman" w:hAnsi="Times New Roman" w:cs="Times New Roman"/>
        </w:rPr>
        <w:t xml:space="preserve"> for all other students.</w:t>
      </w:r>
    </w:p>
    <w:p w14:paraId="12D06A14" w14:textId="77777777" w:rsidR="00531826" w:rsidRPr="00AC3733" w:rsidRDefault="00531826" w:rsidP="00B56B97">
      <w:pPr>
        <w:widowControl w:val="0"/>
        <w:autoSpaceDE w:val="0"/>
        <w:autoSpaceDN w:val="0"/>
        <w:adjustRightInd w:val="0"/>
        <w:rPr>
          <w:rFonts w:ascii="Times New Roman" w:hAnsi="Times New Roman" w:cs="Times New Roman"/>
        </w:rPr>
      </w:pPr>
    </w:p>
    <w:p w14:paraId="4FFDB0AF" w14:textId="042B7912" w:rsidR="00B56B97" w:rsidRPr="00AC3733" w:rsidRDefault="00B56B97" w:rsidP="00B56B97">
      <w:pPr>
        <w:widowControl w:val="0"/>
        <w:autoSpaceDE w:val="0"/>
        <w:autoSpaceDN w:val="0"/>
        <w:adjustRightInd w:val="0"/>
        <w:rPr>
          <w:rFonts w:ascii="Times New Roman" w:hAnsi="Times New Roman" w:cs="Times New Roman"/>
        </w:rPr>
      </w:pPr>
      <w:r w:rsidRPr="00AC3733">
        <w:rPr>
          <w:rFonts w:ascii="Times New Roman" w:hAnsi="Times New Roman" w:cs="Times New Roman"/>
        </w:rPr>
        <w:t xml:space="preserve">A draft of the final paper is required. The average of the draft and final grades will be allowed to stand for the total final cumulative paper grade. Late assignments will not be accepted without a medical excuse. </w:t>
      </w:r>
      <w:r w:rsidRPr="00AC3733">
        <w:rPr>
          <w:rFonts w:ascii="Times New Roman" w:hAnsi="Times New Roman" w:cs="Times New Roman"/>
          <w:b/>
        </w:rPr>
        <w:t>If an assignment is unexcused and late, you will receive a zero for that assignment, but the assignment must be turned in for you to receive a final grade in the class. All assignments must be completed to receive a grade in the class.</w:t>
      </w:r>
    </w:p>
    <w:p w14:paraId="42715803" w14:textId="2C7E8BAC" w:rsidR="00B56B97" w:rsidRPr="00AC3733" w:rsidRDefault="00B56B97" w:rsidP="00837664">
      <w:pPr>
        <w:rPr>
          <w:rFonts w:ascii="Times New Roman" w:hAnsi="Times New Roman" w:cs="Times New Roman"/>
        </w:rPr>
      </w:pPr>
    </w:p>
    <w:p w14:paraId="14CF99DE" w14:textId="77777777" w:rsidR="00B56B97" w:rsidRPr="00AC3733" w:rsidRDefault="00B56B97" w:rsidP="00B56B97">
      <w:pPr>
        <w:rPr>
          <w:rFonts w:ascii="Times New Roman" w:hAnsi="Times New Roman" w:cs="Times New Roman"/>
        </w:rPr>
      </w:pPr>
      <w:r w:rsidRPr="00AC3733">
        <w:rPr>
          <w:rFonts w:ascii="Times New Roman" w:hAnsi="Times New Roman" w:cs="Times New Roman"/>
          <w:b/>
        </w:rPr>
        <w:t>Turning in Assignments:</w:t>
      </w:r>
      <w:r w:rsidRPr="00AC3733">
        <w:rPr>
          <w:rFonts w:ascii="Times New Roman" w:hAnsi="Times New Roman" w:cs="Times New Roman"/>
        </w:rPr>
        <w:t xml:space="preserve"> </w:t>
      </w:r>
    </w:p>
    <w:p w14:paraId="7B4EA639" w14:textId="77777777" w:rsidR="00B56B97" w:rsidRPr="00AC3733" w:rsidRDefault="00B56B97" w:rsidP="00B56B97">
      <w:pPr>
        <w:rPr>
          <w:rFonts w:ascii="Times New Roman" w:hAnsi="Times New Roman" w:cs="Times New Roman"/>
        </w:rPr>
      </w:pPr>
    </w:p>
    <w:p w14:paraId="134BCAFA" w14:textId="41F20CAC" w:rsidR="00B56B97" w:rsidRPr="00AC3733" w:rsidRDefault="00B56B97" w:rsidP="00B56B97">
      <w:pPr>
        <w:ind w:firstLine="720"/>
        <w:rPr>
          <w:rFonts w:ascii="Times New Roman" w:hAnsi="Times New Roman" w:cs="Times New Roman"/>
        </w:rPr>
      </w:pPr>
      <w:r w:rsidRPr="00AC3733">
        <w:rPr>
          <w:rFonts w:ascii="Times New Roman" w:hAnsi="Times New Roman" w:cs="Times New Roman"/>
        </w:rPr>
        <w:t xml:space="preserve">All writing assignments are to be turned in electronically as Word documents. The title of the document should be yourlastname.CMST.250.MMDDYY.doc (ex: </w:t>
      </w:r>
      <w:r w:rsidRPr="00AC3733">
        <w:rPr>
          <w:rFonts w:ascii="Times New Roman" w:hAnsi="Times New Roman" w:cs="Times New Roman"/>
        </w:rPr>
        <w:lastRenderedPageBreak/>
        <w:t>Charity.Hudley.CMST250.08.30.2010.doc). Assignments should be double spaced in 12 point Times New Roman font w</w:t>
      </w:r>
      <w:r w:rsidR="004C5F3A">
        <w:rPr>
          <w:rFonts w:ascii="Times New Roman" w:hAnsi="Times New Roman" w:cs="Times New Roman"/>
        </w:rPr>
        <w:t xml:space="preserve">ith 1-inch margins on all sides and should be in APA format. </w:t>
      </w:r>
    </w:p>
    <w:p w14:paraId="490F2992" w14:textId="77777777" w:rsidR="00B56B97" w:rsidRPr="00AC3733" w:rsidRDefault="00B56B97" w:rsidP="00837664">
      <w:pPr>
        <w:rPr>
          <w:rFonts w:ascii="Times New Roman" w:hAnsi="Times New Roman" w:cs="Times New Roman"/>
        </w:rPr>
      </w:pPr>
    </w:p>
    <w:p w14:paraId="4371CDF6" w14:textId="77777777" w:rsidR="00B56B97" w:rsidRPr="00AC3733" w:rsidRDefault="00B56B97" w:rsidP="00B56B97">
      <w:pPr>
        <w:rPr>
          <w:rFonts w:ascii="Times New Roman" w:hAnsi="Times New Roman" w:cs="Times New Roman"/>
        </w:rPr>
      </w:pPr>
      <w:r w:rsidRPr="00AC3733">
        <w:rPr>
          <w:rFonts w:ascii="Times New Roman" w:hAnsi="Times New Roman" w:cs="Times New Roman"/>
        </w:rPr>
        <w:t>Grading breakdown: (see separate handout for details and examples of satisfactory work)</w:t>
      </w:r>
    </w:p>
    <w:p w14:paraId="7FF73AD8" w14:textId="77777777" w:rsidR="00B56B97" w:rsidRPr="00AC3733" w:rsidRDefault="00B56B97" w:rsidP="00B56B97">
      <w:pPr>
        <w:rPr>
          <w:rFonts w:ascii="Times New Roman" w:hAnsi="Times New Roman" w:cs="Times New Roman"/>
        </w:rPr>
      </w:pPr>
    </w:p>
    <w:p w14:paraId="4A996090" w14:textId="2D4EFE1E" w:rsidR="00B56B97" w:rsidRPr="00AC3733" w:rsidRDefault="00B56B97" w:rsidP="00B56B97">
      <w:pPr>
        <w:ind w:left="1440"/>
        <w:rPr>
          <w:rFonts w:ascii="Times New Roman" w:hAnsi="Times New Roman" w:cs="Times New Roman"/>
        </w:rPr>
      </w:pPr>
      <w:r w:rsidRPr="00AC3733">
        <w:rPr>
          <w:rFonts w:ascii="Times New Roman" w:hAnsi="Times New Roman" w:cs="Times New Roman"/>
        </w:rPr>
        <w:t xml:space="preserve">Class &amp; Elsewhere participation </w:t>
      </w:r>
      <w:bookmarkStart w:id="0" w:name="_GoBack"/>
      <w:bookmarkEnd w:id="0"/>
      <w:r w:rsidRPr="00AC3733">
        <w:rPr>
          <w:rFonts w:ascii="Times New Roman" w:hAnsi="Times New Roman" w:cs="Times New Roman"/>
        </w:rPr>
        <w:t>20%</w:t>
      </w:r>
    </w:p>
    <w:p w14:paraId="791A43F5" w14:textId="1E066F58" w:rsidR="00B56B97" w:rsidRPr="00AC3733" w:rsidRDefault="00BC5027" w:rsidP="00B56B97">
      <w:pPr>
        <w:outlineLvl w:val="0"/>
        <w:rPr>
          <w:rFonts w:ascii="Times New Roman" w:hAnsi="Times New Roman" w:cs="Times New Roman"/>
        </w:rPr>
      </w:pPr>
      <w:r w:rsidRPr="00AC3733">
        <w:rPr>
          <w:rFonts w:ascii="Times New Roman" w:hAnsi="Times New Roman" w:cs="Times New Roman"/>
        </w:rPr>
        <w:tab/>
      </w:r>
      <w:r w:rsidRPr="00AC3733">
        <w:rPr>
          <w:rFonts w:ascii="Times New Roman" w:hAnsi="Times New Roman" w:cs="Times New Roman"/>
        </w:rPr>
        <w:tab/>
        <w:t>Weekly Assignments 35</w:t>
      </w:r>
      <w:r w:rsidR="00B56B97" w:rsidRPr="00AC3733">
        <w:rPr>
          <w:rFonts w:ascii="Times New Roman" w:hAnsi="Times New Roman" w:cs="Times New Roman"/>
        </w:rPr>
        <w:t>%</w:t>
      </w:r>
    </w:p>
    <w:p w14:paraId="53DF7384" w14:textId="77777777" w:rsidR="00B56B97" w:rsidRPr="00AC3733" w:rsidRDefault="00B56B97" w:rsidP="00B56B97">
      <w:pPr>
        <w:ind w:left="1440"/>
        <w:rPr>
          <w:rFonts w:ascii="Times New Roman" w:hAnsi="Times New Roman" w:cs="Times New Roman"/>
        </w:rPr>
      </w:pPr>
      <w:r w:rsidRPr="00AC3733">
        <w:rPr>
          <w:rFonts w:ascii="Times New Roman" w:hAnsi="Times New Roman" w:cs="Times New Roman"/>
        </w:rPr>
        <w:t xml:space="preserve">Final cumulative paper (15 pages) 35% </w:t>
      </w:r>
    </w:p>
    <w:p w14:paraId="3E5F5E9A" w14:textId="715C8C62" w:rsidR="00B56B97" w:rsidRPr="00AC3733" w:rsidRDefault="00B56B97" w:rsidP="00B56B97">
      <w:pPr>
        <w:ind w:left="1440"/>
        <w:rPr>
          <w:rFonts w:ascii="Times New Roman" w:hAnsi="Times New Roman" w:cs="Times New Roman"/>
        </w:rPr>
      </w:pPr>
      <w:r w:rsidRPr="00AC3733">
        <w:rPr>
          <w:rFonts w:ascii="Times New Roman" w:hAnsi="Times New Roman" w:cs="Times New Roman"/>
        </w:rPr>
        <w:t>Final oral presentation (10 minutes w/ 5 minute</w:t>
      </w:r>
      <w:r w:rsidR="00BC5027" w:rsidRPr="00AC3733">
        <w:rPr>
          <w:rFonts w:ascii="Times New Roman" w:hAnsi="Times New Roman" w:cs="Times New Roman"/>
        </w:rPr>
        <w:t>s for questions) 10</w:t>
      </w:r>
      <w:r w:rsidRPr="00AC3733">
        <w:rPr>
          <w:rFonts w:ascii="Times New Roman" w:hAnsi="Times New Roman" w:cs="Times New Roman"/>
        </w:rPr>
        <w:t>%</w:t>
      </w:r>
    </w:p>
    <w:p w14:paraId="01DCF9FA" w14:textId="77777777" w:rsidR="00BC5027" w:rsidRPr="00AC3733" w:rsidRDefault="00BC5027" w:rsidP="00B56B97">
      <w:pPr>
        <w:ind w:left="1440"/>
        <w:rPr>
          <w:rFonts w:ascii="Times New Roman" w:hAnsi="Times New Roman" w:cs="Times New Roman"/>
        </w:rPr>
      </w:pPr>
    </w:p>
    <w:p w14:paraId="4E717F87" w14:textId="77777777" w:rsidR="00BC5027" w:rsidRPr="00AC3733" w:rsidRDefault="00BC5027" w:rsidP="00BC5027">
      <w:pPr>
        <w:widowControl w:val="0"/>
        <w:autoSpaceDE w:val="0"/>
        <w:autoSpaceDN w:val="0"/>
        <w:adjustRightInd w:val="0"/>
        <w:outlineLvl w:val="0"/>
        <w:rPr>
          <w:rFonts w:ascii="Times New Roman" w:eastAsia="Times New Roman" w:hAnsi="Times New Roman" w:cs="Times New Roman"/>
          <w:b/>
        </w:rPr>
      </w:pPr>
      <w:r w:rsidRPr="00AC3733">
        <w:rPr>
          <w:rFonts w:ascii="Times New Roman" w:eastAsia="Times New Roman" w:hAnsi="Times New Roman" w:cs="Times New Roman"/>
          <w:b/>
        </w:rPr>
        <w:t xml:space="preserve">Accommodation for Students with Learning and Physical Differences </w:t>
      </w:r>
    </w:p>
    <w:p w14:paraId="73363B67" w14:textId="77777777" w:rsidR="00BC5027" w:rsidRPr="00AC3733" w:rsidRDefault="00BC5027" w:rsidP="00BC5027">
      <w:pPr>
        <w:widowControl w:val="0"/>
        <w:autoSpaceDE w:val="0"/>
        <w:autoSpaceDN w:val="0"/>
        <w:adjustRightInd w:val="0"/>
        <w:rPr>
          <w:rFonts w:ascii="Times New Roman" w:eastAsia="Times New Roman" w:hAnsi="Times New Roman" w:cs="Times New Roman"/>
          <w:b/>
        </w:rPr>
      </w:pPr>
    </w:p>
    <w:p w14:paraId="0291C4B3" w14:textId="77777777" w:rsidR="00BC5027" w:rsidRPr="00AC3733" w:rsidRDefault="00BC5027" w:rsidP="00BC5027">
      <w:pPr>
        <w:widowControl w:val="0"/>
        <w:autoSpaceDE w:val="0"/>
        <w:autoSpaceDN w:val="0"/>
        <w:adjustRightInd w:val="0"/>
        <w:rPr>
          <w:rStyle w:val="Hyperlink"/>
          <w:rFonts w:ascii="Times New Roman" w:eastAsia="Times New Roman" w:hAnsi="Times New Roman" w:cs="Times New Roman"/>
          <w:b/>
        </w:rPr>
      </w:pPr>
      <w:r w:rsidRPr="00AC3733">
        <w:rPr>
          <w:rFonts w:ascii="Times New Roman" w:eastAsia="Times New Roman" w:hAnsi="Times New Roman" w:cs="Times New Roman"/>
          <w:b/>
        </w:rPr>
        <w:fldChar w:fldCharType="begin"/>
      </w:r>
      <w:r w:rsidRPr="00AC3733">
        <w:rPr>
          <w:rFonts w:ascii="Times New Roman" w:eastAsia="Times New Roman" w:hAnsi="Times New Roman" w:cs="Times New Roman"/>
          <w:b/>
        </w:rPr>
        <w:instrText xml:space="preserve"> HYPERLINK "http://www.wm.edu/deanofstudents/disable/dsserv.php" </w:instrText>
      </w:r>
      <w:r w:rsidRPr="00AC3733">
        <w:rPr>
          <w:rFonts w:ascii="Times New Roman" w:eastAsia="Times New Roman" w:hAnsi="Times New Roman" w:cs="Times New Roman"/>
          <w:b/>
        </w:rPr>
        <w:fldChar w:fldCharType="separate"/>
      </w:r>
      <w:r w:rsidRPr="00AC3733">
        <w:rPr>
          <w:rStyle w:val="Hyperlink"/>
          <w:rFonts w:ascii="Times New Roman" w:eastAsia="Times New Roman" w:hAnsi="Times New Roman" w:cs="Times New Roman"/>
          <w:b/>
        </w:rPr>
        <w:t>http://www.wm.edu/deanofstudents/disable/dsserv.php</w:t>
      </w:r>
    </w:p>
    <w:p w14:paraId="2D33B842" w14:textId="77777777" w:rsidR="00BC5027" w:rsidRPr="00AC3733" w:rsidRDefault="00BC5027" w:rsidP="00BC5027">
      <w:pPr>
        <w:widowControl w:val="0"/>
        <w:autoSpaceDE w:val="0"/>
        <w:autoSpaceDN w:val="0"/>
        <w:adjustRightInd w:val="0"/>
        <w:rPr>
          <w:rFonts w:ascii="Times New Roman" w:eastAsia="Times New Roman" w:hAnsi="Times New Roman" w:cs="Times New Roman"/>
          <w:b/>
        </w:rPr>
      </w:pPr>
      <w:r w:rsidRPr="00AC3733">
        <w:rPr>
          <w:rFonts w:ascii="Times New Roman" w:eastAsia="Times New Roman" w:hAnsi="Times New Roman" w:cs="Times New Roman"/>
          <w:b/>
        </w:rPr>
        <w:fldChar w:fldCharType="end"/>
      </w:r>
    </w:p>
    <w:p w14:paraId="34307C6B" w14:textId="77777777" w:rsidR="00BC5027" w:rsidRPr="00AC3733" w:rsidRDefault="00BC5027" w:rsidP="00BC5027">
      <w:pPr>
        <w:widowControl w:val="0"/>
        <w:autoSpaceDE w:val="0"/>
        <w:autoSpaceDN w:val="0"/>
        <w:adjustRightInd w:val="0"/>
        <w:ind w:firstLine="720"/>
        <w:rPr>
          <w:rFonts w:ascii="Times New Roman" w:eastAsia="Times New Roman" w:hAnsi="Times New Roman" w:cs="Times New Roman"/>
        </w:rPr>
      </w:pPr>
      <w:r w:rsidRPr="00AC3733">
        <w:rPr>
          <w:rFonts w:ascii="Times New Roman" w:eastAsia="Times New Roman" w:hAnsi="Times New Roman" w:cs="Times New Roman"/>
        </w:rPr>
        <w:t>Having provided sufficient evidence of a “handicapping” condition, a student may make official requests for accommodation through the Disability Services Office. Faculty and other College officials will then be expected to provide reasonable accommodation(s) in accordance with official written accommodation statements issued by the Disability</w:t>
      </w:r>
    </w:p>
    <w:p w14:paraId="4321E771" w14:textId="77777777" w:rsidR="00BC5027" w:rsidRPr="00AC3733" w:rsidRDefault="00BC5027" w:rsidP="00BC5027">
      <w:pPr>
        <w:widowControl w:val="0"/>
        <w:autoSpaceDE w:val="0"/>
        <w:autoSpaceDN w:val="0"/>
        <w:adjustRightInd w:val="0"/>
        <w:rPr>
          <w:rFonts w:ascii="Times New Roman" w:eastAsia="Times New Roman" w:hAnsi="Times New Roman" w:cs="Times New Roman"/>
        </w:rPr>
      </w:pPr>
      <w:r w:rsidRPr="00AC3733">
        <w:rPr>
          <w:rFonts w:ascii="Times New Roman" w:eastAsia="Times New Roman" w:hAnsi="Times New Roman" w:cs="Times New Roman"/>
        </w:rPr>
        <w:t>Services Office. Faculty and/or other College officials who do not provide reasonable accommodation do so with the understanding that they are in direct violation of College policy. If a professor or other College official does not agree to an accommodation request, the student should seek intervention through Disability Services. Because the reasonableness of any individual accommodation request can vary substantially depending upon a student's current course load, schedule, or course content, accommodation requests must be reviewed by the Assistant Dean of Students for Disability Services each semester or summer session of enrollment.</w:t>
      </w:r>
    </w:p>
    <w:p w14:paraId="06B8BA56" w14:textId="77777777" w:rsidR="00BC5027" w:rsidRPr="00AC3733" w:rsidRDefault="00BC5027" w:rsidP="00BC5027">
      <w:pPr>
        <w:widowControl w:val="0"/>
        <w:autoSpaceDE w:val="0"/>
        <w:autoSpaceDN w:val="0"/>
        <w:adjustRightInd w:val="0"/>
        <w:rPr>
          <w:rFonts w:ascii="Times New Roman" w:eastAsia="Times New Roman" w:hAnsi="Times New Roman" w:cs="Times New Roman"/>
        </w:rPr>
      </w:pPr>
    </w:p>
    <w:p w14:paraId="77D13860" w14:textId="77777777" w:rsidR="00BC5027" w:rsidRPr="00AC3733" w:rsidRDefault="00BC5027" w:rsidP="00BC5027">
      <w:pPr>
        <w:widowControl w:val="0"/>
        <w:autoSpaceDE w:val="0"/>
        <w:autoSpaceDN w:val="0"/>
        <w:adjustRightInd w:val="0"/>
        <w:rPr>
          <w:rFonts w:ascii="Times New Roman" w:eastAsia="Times New Roman" w:hAnsi="Times New Roman" w:cs="Times New Roman"/>
          <w:b/>
        </w:rPr>
      </w:pPr>
      <w:r w:rsidRPr="00AC3733">
        <w:rPr>
          <w:rFonts w:ascii="Times New Roman" w:eastAsia="Times New Roman" w:hAnsi="Times New Roman" w:cs="Times New Roman"/>
          <w:b/>
        </w:rPr>
        <w:t>Note on Sustainability:</w:t>
      </w:r>
    </w:p>
    <w:p w14:paraId="306CB17D" w14:textId="77777777" w:rsidR="00BC5027" w:rsidRPr="00AC3733" w:rsidRDefault="00BC5027" w:rsidP="00BC5027">
      <w:pPr>
        <w:widowControl w:val="0"/>
        <w:autoSpaceDE w:val="0"/>
        <w:autoSpaceDN w:val="0"/>
        <w:adjustRightInd w:val="0"/>
        <w:rPr>
          <w:rFonts w:ascii="Times New Roman" w:eastAsia="Times New Roman" w:hAnsi="Times New Roman" w:cs="Times New Roman"/>
          <w:b/>
        </w:rPr>
      </w:pPr>
    </w:p>
    <w:p w14:paraId="54E1D091" w14:textId="77777777" w:rsidR="00BC5027" w:rsidRPr="00AC3733" w:rsidRDefault="00BC5027" w:rsidP="00BC5027">
      <w:pPr>
        <w:widowControl w:val="0"/>
        <w:autoSpaceDE w:val="0"/>
        <w:autoSpaceDN w:val="0"/>
        <w:adjustRightInd w:val="0"/>
        <w:rPr>
          <w:rFonts w:ascii="Times New Roman" w:hAnsi="Times New Roman" w:cs="Times New Roman"/>
          <w:lang w:bidi="en-US"/>
        </w:rPr>
      </w:pPr>
      <w:r w:rsidRPr="00AC3733">
        <w:rPr>
          <w:rFonts w:ascii="Times New Roman" w:eastAsia="Times New Roman" w:hAnsi="Times New Roman" w:cs="Times New Roman"/>
          <w:b/>
        </w:rPr>
        <w:tab/>
      </w:r>
      <w:r w:rsidRPr="00AC3733">
        <w:rPr>
          <w:rFonts w:ascii="Times New Roman" w:hAnsi="Times New Roman" w:cs="Times New Roman"/>
          <w:lang w:bidi="en-US"/>
        </w:rPr>
        <w:t>I support sustainability initiatives on the WM campus. To reduce paper use, most of your course documents (including the syllabus, readings, and most assignments) will be provided on the course Wiki. Please try to save paper by reading these documents online, if possible. If you must print out documents, please consider printing double-sided and/or with two sheets per page. I also encourage you to turn in your assignments electronically when at all possible. For more information, please see the Sustainability at W&amp;M website:</w:t>
      </w:r>
      <w:hyperlink r:id="rId9" w:history="1">
        <w:r w:rsidRPr="00AC3733">
          <w:rPr>
            <w:rFonts w:ascii="Times New Roman" w:hAnsi="Times New Roman" w:cs="Times New Roman"/>
            <w:u w:val="single" w:color="006700"/>
            <w:lang w:bidi="en-US"/>
          </w:rPr>
          <w:t>www.wm.edu/sustainability</w:t>
        </w:r>
      </w:hyperlink>
    </w:p>
    <w:p w14:paraId="760B2171" w14:textId="77777777" w:rsidR="00BC5027" w:rsidRPr="00AC3733" w:rsidRDefault="00BC5027" w:rsidP="00BC5027">
      <w:pPr>
        <w:widowControl w:val="0"/>
        <w:autoSpaceDE w:val="0"/>
        <w:autoSpaceDN w:val="0"/>
        <w:adjustRightInd w:val="0"/>
        <w:rPr>
          <w:rFonts w:ascii="Times New Roman" w:hAnsi="Times New Roman" w:cs="Times New Roman"/>
          <w:lang w:bidi="en-US"/>
        </w:rPr>
      </w:pPr>
    </w:p>
    <w:p w14:paraId="240ED2EE" w14:textId="77777777" w:rsidR="00BC5027" w:rsidRPr="00AC3733" w:rsidRDefault="00BC5027" w:rsidP="00BC5027">
      <w:pPr>
        <w:widowControl w:val="0"/>
        <w:autoSpaceDE w:val="0"/>
        <w:autoSpaceDN w:val="0"/>
        <w:adjustRightInd w:val="0"/>
        <w:rPr>
          <w:rFonts w:ascii="Times New Roman" w:eastAsia="Times New Roman" w:hAnsi="Times New Roman" w:cs="Times New Roman"/>
          <w:b/>
        </w:rPr>
      </w:pPr>
      <w:r w:rsidRPr="00AC3733">
        <w:rPr>
          <w:rFonts w:ascii="Times New Roman" w:eastAsia="Times New Roman" w:hAnsi="Times New Roman" w:cs="Times New Roman"/>
          <w:b/>
        </w:rPr>
        <w:t>Note on Tolerance from teaching tolerance.org:</w:t>
      </w:r>
    </w:p>
    <w:p w14:paraId="67BEB712" w14:textId="77777777" w:rsidR="00BC5027" w:rsidRPr="00AC3733" w:rsidRDefault="00BC5027" w:rsidP="00BC5027">
      <w:pPr>
        <w:widowControl w:val="0"/>
        <w:autoSpaceDE w:val="0"/>
        <w:autoSpaceDN w:val="0"/>
        <w:adjustRightInd w:val="0"/>
        <w:rPr>
          <w:rFonts w:ascii="Times New Roman" w:eastAsia="Times New Roman" w:hAnsi="Times New Roman" w:cs="Times New Roman"/>
        </w:rPr>
      </w:pPr>
    </w:p>
    <w:p w14:paraId="1A8219BD" w14:textId="77777777" w:rsidR="00BC5027" w:rsidRPr="00AC3733" w:rsidRDefault="00AD650B" w:rsidP="00BC5027">
      <w:pPr>
        <w:widowControl w:val="0"/>
        <w:autoSpaceDE w:val="0"/>
        <w:autoSpaceDN w:val="0"/>
        <w:adjustRightInd w:val="0"/>
        <w:rPr>
          <w:rFonts w:ascii="Times New Roman" w:eastAsia="Times New Roman" w:hAnsi="Times New Roman" w:cs="Times New Roman"/>
        </w:rPr>
      </w:pPr>
      <w:hyperlink r:id="rId10" w:history="1">
        <w:r w:rsidR="00BC5027" w:rsidRPr="00AC3733">
          <w:rPr>
            <w:rStyle w:val="Hyperlink"/>
            <w:rFonts w:ascii="Times New Roman" w:eastAsia="Times New Roman" w:hAnsi="Times New Roman" w:cs="Times New Roman"/>
          </w:rPr>
          <w:t>http://www.tolerance.org/campus/index.jsp</w:t>
        </w:r>
      </w:hyperlink>
    </w:p>
    <w:p w14:paraId="0C22263B" w14:textId="77777777" w:rsidR="00BC5027" w:rsidRPr="00AC3733" w:rsidRDefault="00BC5027" w:rsidP="00BC5027">
      <w:pPr>
        <w:widowControl w:val="0"/>
        <w:autoSpaceDE w:val="0"/>
        <w:autoSpaceDN w:val="0"/>
        <w:adjustRightInd w:val="0"/>
        <w:rPr>
          <w:rFonts w:ascii="Times New Roman" w:eastAsia="Times New Roman" w:hAnsi="Times New Roman" w:cs="Times New Roman"/>
        </w:rPr>
      </w:pPr>
    </w:p>
    <w:p w14:paraId="15214C40" w14:textId="77777777" w:rsidR="00BC5027" w:rsidRPr="00AC3733" w:rsidRDefault="00BC5027" w:rsidP="00BC5027">
      <w:pPr>
        <w:widowControl w:val="0"/>
        <w:autoSpaceDE w:val="0"/>
        <w:autoSpaceDN w:val="0"/>
        <w:adjustRightInd w:val="0"/>
        <w:spacing w:after="220"/>
        <w:rPr>
          <w:rFonts w:ascii="Times New Roman" w:eastAsia="Times New Roman" w:hAnsi="Times New Roman" w:cs="Times New Roman"/>
          <w:b/>
          <w:lang w:bidi="en-US"/>
        </w:rPr>
      </w:pPr>
      <w:r w:rsidRPr="00AC3733">
        <w:rPr>
          <w:rFonts w:ascii="Times New Roman" w:eastAsia="Times New Roman" w:hAnsi="Times New Roman" w:cs="Times New Roman"/>
          <w:b/>
          <w:bCs/>
          <w:lang w:bidi="en-US"/>
        </w:rPr>
        <w:t>Modified from Tolerance.org's "Declaration of Tolerance"</w:t>
      </w:r>
      <w:r w:rsidRPr="00AC3733">
        <w:rPr>
          <w:rFonts w:ascii="Times New Roman" w:eastAsia="Times New Roman" w:hAnsi="Times New Roman" w:cs="Times New Roman"/>
          <w:b/>
          <w:lang w:bidi="en-US"/>
        </w:rPr>
        <w:t> </w:t>
      </w:r>
    </w:p>
    <w:p w14:paraId="3976EA2C" w14:textId="77777777" w:rsidR="00BC5027" w:rsidRPr="00AC3733" w:rsidRDefault="00BC5027" w:rsidP="00BC5027">
      <w:pPr>
        <w:widowControl w:val="0"/>
        <w:autoSpaceDE w:val="0"/>
        <w:autoSpaceDN w:val="0"/>
        <w:adjustRightInd w:val="0"/>
        <w:spacing w:after="220"/>
        <w:rPr>
          <w:rFonts w:ascii="Times New Roman" w:eastAsia="Times New Roman" w:hAnsi="Times New Roman" w:cs="Times New Roman"/>
          <w:lang w:bidi="en-US"/>
        </w:rPr>
      </w:pPr>
      <w:r w:rsidRPr="00AC3733">
        <w:rPr>
          <w:rFonts w:ascii="Times New Roman" w:eastAsia="Times New Roman" w:hAnsi="Times New Roman" w:cs="Times New Roman"/>
          <w:lang w:bidi="en-US"/>
        </w:rPr>
        <w:t>Tolerance is a personal decision that comes from a belief that every person is a treasure. I believe that America's diversity is its strength. I also recognize that ignorance, insensitivity and bigotry can turn that diversity into a source of prejudice and discrimination.</w:t>
      </w:r>
    </w:p>
    <w:p w14:paraId="2202794C" w14:textId="77777777" w:rsidR="00BC5027" w:rsidRPr="00AC3733" w:rsidRDefault="00BC5027" w:rsidP="00BC5027">
      <w:pPr>
        <w:widowControl w:val="0"/>
        <w:autoSpaceDE w:val="0"/>
        <w:autoSpaceDN w:val="0"/>
        <w:adjustRightInd w:val="0"/>
        <w:rPr>
          <w:rFonts w:ascii="Times New Roman" w:eastAsia="Times New Roman" w:hAnsi="Times New Roman" w:cs="Times New Roman"/>
          <w:lang w:bidi="en-US"/>
        </w:rPr>
      </w:pPr>
      <w:r w:rsidRPr="00AC3733">
        <w:rPr>
          <w:rFonts w:ascii="Times New Roman" w:eastAsia="Times New Roman" w:hAnsi="Times New Roman" w:cs="Times New Roman"/>
          <w:lang w:bidi="en-US"/>
        </w:rPr>
        <w:t>To help keep diversity a wellspring of strength and make America a better place for all, I pledge to have respect for people whose abilities, beliefs, culture, race, sexual identity or other characteristics are different from my own.</w:t>
      </w:r>
    </w:p>
    <w:p w14:paraId="53F40DE2" w14:textId="77777777" w:rsidR="00BC5027" w:rsidRPr="00AC3733" w:rsidRDefault="00BC5027" w:rsidP="00BC5027">
      <w:pPr>
        <w:widowControl w:val="0"/>
        <w:autoSpaceDE w:val="0"/>
        <w:autoSpaceDN w:val="0"/>
        <w:adjustRightInd w:val="0"/>
        <w:rPr>
          <w:rFonts w:ascii="Times New Roman" w:eastAsia="Times New Roman" w:hAnsi="Times New Roman" w:cs="Times New Roman"/>
        </w:rPr>
      </w:pPr>
    </w:p>
    <w:p w14:paraId="54C5768F" w14:textId="77777777" w:rsidR="00BC5027" w:rsidRPr="00AC3733" w:rsidRDefault="00BC5027" w:rsidP="00BC5027">
      <w:pPr>
        <w:widowControl w:val="0"/>
        <w:autoSpaceDE w:val="0"/>
        <w:autoSpaceDN w:val="0"/>
        <w:adjustRightInd w:val="0"/>
        <w:spacing w:after="220"/>
        <w:rPr>
          <w:rFonts w:ascii="Times New Roman" w:eastAsia="Times New Roman" w:hAnsi="Times New Roman" w:cs="Times New Roman"/>
          <w:lang w:bidi="en-US"/>
        </w:rPr>
      </w:pPr>
      <w:r w:rsidRPr="00AC3733">
        <w:rPr>
          <w:rFonts w:ascii="Times New Roman" w:eastAsia="Times New Roman" w:hAnsi="Times New Roman" w:cs="Times New Roman"/>
          <w:lang w:bidi="en-US"/>
        </w:rPr>
        <w:t>After examining hundreds of cases involving thousands of students, tolerance.org found this: Although administrators, faculty and staff are vital players in any response, it is the student activist who makes the most difference.</w:t>
      </w:r>
    </w:p>
    <w:p w14:paraId="36623586" w14:textId="77777777" w:rsidR="00BC5027" w:rsidRPr="00AC3733" w:rsidRDefault="00BC5027" w:rsidP="00BC5027">
      <w:pPr>
        <w:widowControl w:val="0"/>
        <w:autoSpaceDE w:val="0"/>
        <w:autoSpaceDN w:val="0"/>
        <w:adjustRightInd w:val="0"/>
        <w:spacing w:after="220"/>
        <w:rPr>
          <w:rFonts w:ascii="Times New Roman" w:eastAsia="Times New Roman" w:hAnsi="Times New Roman" w:cs="Times New Roman"/>
          <w:lang w:bidi="en-US"/>
        </w:rPr>
      </w:pPr>
      <w:r w:rsidRPr="00AC3733">
        <w:rPr>
          <w:rFonts w:ascii="Times New Roman" w:eastAsia="Times New Roman" w:hAnsi="Times New Roman" w:cs="Times New Roman"/>
          <w:lang w:bidi="en-US"/>
        </w:rPr>
        <w:t>Because things improve only when people like you take action.</w:t>
      </w:r>
    </w:p>
    <w:p w14:paraId="70AC2CE5" w14:textId="77777777" w:rsidR="00BC5027" w:rsidRPr="00AC3733" w:rsidRDefault="00BC5027" w:rsidP="00BC5027">
      <w:pPr>
        <w:widowControl w:val="0"/>
        <w:autoSpaceDE w:val="0"/>
        <w:autoSpaceDN w:val="0"/>
        <w:adjustRightInd w:val="0"/>
        <w:spacing w:after="220"/>
        <w:rPr>
          <w:rFonts w:ascii="Times New Roman" w:eastAsia="Times New Roman" w:hAnsi="Times New Roman" w:cs="Times New Roman"/>
          <w:b/>
          <w:lang w:bidi="en-US"/>
        </w:rPr>
      </w:pPr>
      <w:r w:rsidRPr="00AC3733">
        <w:rPr>
          <w:rFonts w:ascii="Times New Roman" w:eastAsia="Times New Roman" w:hAnsi="Times New Roman" w:cs="Times New Roman"/>
          <w:b/>
          <w:lang w:bidi="en-US"/>
        </w:rPr>
        <w:t>Because each student has the power to make a difference.</w:t>
      </w:r>
    </w:p>
    <w:p w14:paraId="18433784" w14:textId="77777777" w:rsidR="00BC5027" w:rsidRPr="00AC3733" w:rsidRDefault="00BC5027" w:rsidP="00BC5027">
      <w:pPr>
        <w:widowControl w:val="0"/>
        <w:autoSpaceDE w:val="0"/>
        <w:autoSpaceDN w:val="0"/>
        <w:adjustRightInd w:val="0"/>
        <w:spacing w:after="220"/>
        <w:rPr>
          <w:rFonts w:ascii="Times New Roman" w:eastAsia="Times New Roman" w:hAnsi="Times New Roman" w:cs="Times New Roman"/>
          <w:lang w:bidi="en-US"/>
        </w:rPr>
      </w:pPr>
      <w:r w:rsidRPr="00AC3733">
        <w:rPr>
          <w:rFonts w:ascii="Times New Roman" w:eastAsia="Times New Roman" w:hAnsi="Times New Roman" w:cs="Times New Roman"/>
          <w:lang w:bidi="en-US"/>
        </w:rPr>
        <w:t>And because apathy, in some ways, is as dangerous as hate.</w:t>
      </w:r>
    </w:p>
    <w:p w14:paraId="65B59333" w14:textId="77777777" w:rsidR="00BC5027" w:rsidRPr="00AC3733" w:rsidRDefault="00AD650B" w:rsidP="00BC5027">
      <w:pPr>
        <w:widowControl w:val="0"/>
        <w:autoSpaceDE w:val="0"/>
        <w:autoSpaceDN w:val="0"/>
        <w:adjustRightInd w:val="0"/>
        <w:rPr>
          <w:rFonts w:ascii="Times New Roman" w:eastAsia="Times New Roman" w:hAnsi="Times New Roman" w:cs="Times New Roman"/>
        </w:rPr>
      </w:pPr>
      <w:hyperlink r:id="rId11" w:history="1">
        <w:r w:rsidR="00BC5027" w:rsidRPr="00AC3733">
          <w:rPr>
            <w:rStyle w:val="Hyperlink"/>
            <w:rFonts w:ascii="Times New Roman" w:eastAsia="Times New Roman" w:hAnsi="Times New Roman" w:cs="Times New Roman"/>
          </w:rPr>
          <w:t>http://www.wm.edu/about/diversity/index.php</w:t>
        </w:r>
      </w:hyperlink>
    </w:p>
    <w:p w14:paraId="65BA9EFA" w14:textId="77777777" w:rsidR="00B56B97" w:rsidRPr="00AC3733" w:rsidRDefault="00B56B97" w:rsidP="00837664">
      <w:pPr>
        <w:rPr>
          <w:rFonts w:ascii="Times New Roman" w:hAnsi="Times New Roman" w:cs="Times New Roman"/>
        </w:rPr>
      </w:pPr>
    </w:p>
    <w:p w14:paraId="1B80560F" w14:textId="77777777" w:rsidR="00531826" w:rsidRPr="00AC3733" w:rsidRDefault="00531826" w:rsidP="00837664">
      <w:pPr>
        <w:rPr>
          <w:rFonts w:ascii="Times New Roman" w:hAnsi="Times New Roman" w:cs="Times New Roman"/>
        </w:rPr>
      </w:pPr>
    </w:p>
    <w:p w14:paraId="28AC2732" w14:textId="77777777" w:rsidR="00531826" w:rsidRPr="00AC3733" w:rsidRDefault="00531826" w:rsidP="00531826">
      <w:pPr>
        <w:outlineLvl w:val="0"/>
        <w:rPr>
          <w:rFonts w:ascii="Times New Roman" w:hAnsi="Times New Roman" w:cs="Times New Roman"/>
          <w:b/>
        </w:rPr>
      </w:pPr>
      <w:r w:rsidRPr="00AC3733">
        <w:rPr>
          <w:rFonts w:ascii="Times New Roman" w:hAnsi="Times New Roman" w:cs="Times New Roman"/>
          <w:b/>
        </w:rPr>
        <w:t>Writing Resources:</w:t>
      </w:r>
    </w:p>
    <w:p w14:paraId="6F686328" w14:textId="77777777" w:rsidR="00531826" w:rsidRPr="00AC3733" w:rsidRDefault="00531826" w:rsidP="00531826">
      <w:pPr>
        <w:ind w:firstLine="720"/>
        <w:rPr>
          <w:rFonts w:ascii="Times New Roman" w:hAnsi="Times New Roman" w:cs="Times New Roman"/>
        </w:rPr>
      </w:pPr>
    </w:p>
    <w:p w14:paraId="12B0E600" w14:textId="77777777" w:rsidR="00531826" w:rsidRPr="00AC3733" w:rsidRDefault="00531826" w:rsidP="00531826">
      <w:pPr>
        <w:ind w:firstLine="720"/>
        <w:rPr>
          <w:rFonts w:ascii="Times New Roman" w:hAnsi="Times New Roman" w:cs="Times New Roman"/>
        </w:rPr>
      </w:pPr>
      <w:r w:rsidRPr="00AC3733">
        <w:rPr>
          <w:rFonts w:ascii="Times New Roman" w:hAnsi="Times New Roman" w:cs="Times New Roman"/>
        </w:rPr>
        <w:t xml:space="preserve">The </w:t>
      </w:r>
      <w:r w:rsidRPr="00AC3733">
        <w:rPr>
          <w:rFonts w:ascii="Times New Roman" w:hAnsi="Times New Roman" w:cs="Times New Roman"/>
          <w:b/>
        </w:rPr>
        <w:t>Writing Resources Center (</w:t>
      </w:r>
      <w:r w:rsidRPr="00AC3733">
        <w:rPr>
          <w:rFonts w:ascii="Times New Roman" w:hAnsi="Times New Roman" w:cs="Times New Roman"/>
        </w:rPr>
        <w:t xml:space="preserve">WRC, Tucker 115A, </w:t>
      </w:r>
      <w:r w:rsidRPr="00AC3733">
        <w:rPr>
          <w:rFonts w:ascii="Times New Roman" w:hAnsi="Times New Roman" w:cs="Times New Roman"/>
          <w:b/>
        </w:rPr>
        <w:t xml:space="preserve">221-3925) </w:t>
      </w:r>
      <w:r w:rsidRPr="00AC3733">
        <w:rPr>
          <w:rFonts w:ascii="Times New Roman" w:hAnsi="Times New Roman" w:cs="Times New Roman"/>
        </w:rPr>
        <w:t xml:space="preserve">is dedicated to helping William &amp; Mary students improve their writing and oral communication skills. </w:t>
      </w:r>
    </w:p>
    <w:p w14:paraId="27745A34" w14:textId="77777777" w:rsidR="00531826" w:rsidRPr="00AC3733" w:rsidRDefault="00531826" w:rsidP="00531826">
      <w:pPr>
        <w:ind w:firstLine="720"/>
        <w:jc w:val="center"/>
        <w:rPr>
          <w:rStyle w:val="Hyperlink"/>
          <w:rFonts w:ascii="Times New Roman" w:hAnsi="Times New Roman" w:cs="Times New Roman"/>
        </w:rPr>
      </w:pPr>
      <w:r w:rsidRPr="00AC3733">
        <w:rPr>
          <w:rFonts w:ascii="Times New Roman" w:hAnsi="Times New Roman" w:cs="Times New Roman"/>
        </w:rPr>
        <w:fldChar w:fldCharType="begin"/>
      </w:r>
      <w:r w:rsidRPr="00AC3733">
        <w:rPr>
          <w:rFonts w:ascii="Times New Roman" w:hAnsi="Times New Roman" w:cs="Times New Roman"/>
        </w:rPr>
        <w:instrText xml:space="preserve"> HYPERLINK "http://www.wm.edu/wrc/" </w:instrText>
      </w:r>
      <w:r w:rsidRPr="00AC3733">
        <w:rPr>
          <w:rFonts w:ascii="Times New Roman" w:hAnsi="Times New Roman" w:cs="Times New Roman"/>
        </w:rPr>
        <w:fldChar w:fldCharType="separate"/>
      </w:r>
      <w:r w:rsidRPr="00AC3733">
        <w:rPr>
          <w:rStyle w:val="Hyperlink"/>
          <w:rFonts w:ascii="Times New Roman" w:hAnsi="Times New Roman" w:cs="Times New Roman"/>
        </w:rPr>
        <w:t>http://www.wm.edu/wrc/</w:t>
      </w:r>
    </w:p>
    <w:p w14:paraId="35B54C51" w14:textId="77777777" w:rsidR="00531826" w:rsidRPr="00AC3733" w:rsidRDefault="00531826" w:rsidP="00531826">
      <w:pPr>
        <w:rPr>
          <w:rFonts w:ascii="Times New Roman" w:hAnsi="Times New Roman" w:cs="Times New Roman"/>
        </w:rPr>
      </w:pPr>
      <w:r w:rsidRPr="00AC3733">
        <w:rPr>
          <w:rFonts w:ascii="Times New Roman" w:hAnsi="Times New Roman" w:cs="Times New Roman"/>
        </w:rPr>
        <w:fldChar w:fldCharType="end"/>
      </w:r>
    </w:p>
    <w:p w14:paraId="073D8796" w14:textId="77777777" w:rsidR="00531826" w:rsidRPr="00AC3733" w:rsidRDefault="00531826" w:rsidP="00531826">
      <w:pPr>
        <w:jc w:val="center"/>
        <w:rPr>
          <w:rFonts w:ascii="Times New Roman" w:hAnsi="Times New Roman" w:cs="Times New Roman"/>
          <w:b/>
        </w:rPr>
      </w:pPr>
      <w:r w:rsidRPr="00AC3733">
        <w:rPr>
          <w:rFonts w:ascii="Times New Roman" w:hAnsi="Times New Roman" w:cs="Times New Roman"/>
        </w:rPr>
        <w:t xml:space="preserve">Additional online resources are available at: </w:t>
      </w:r>
      <w:hyperlink r:id="rId12" w:history="1">
        <w:r w:rsidRPr="00AC3733">
          <w:rPr>
            <w:rStyle w:val="Hyperlink"/>
            <w:rFonts w:ascii="Times New Roman" w:hAnsi="Times New Roman" w:cs="Times New Roman"/>
            <w:b/>
          </w:rPr>
          <w:t>http://owl.english.purdue.edu/</w:t>
        </w:r>
      </w:hyperlink>
    </w:p>
    <w:p w14:paraId="2572301A" w14:textId="77777777" w:rsidR="00531826" w:rsidRPr="00AC3733" w:rsidRDefault="00531826" w:rsidP="00837664">
      <w:pPr>
        <w:rPr>
          <w:rFonts w:ascii="Times New Roman" w:hAnsi="Times New Roman" w:cs="Times New Roman"/>
        </w:rPr>
      </w:pPr>
    </w:p>
    <w:sectPr w:rsidR="00531826" w:rsidRPr="00AC3733" w:rsidSect="005668D0">
      <w:footerReference w:type="even" r:id="rId13"/>
      <w:footerReference w:type="default" r:id="rId1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4FF76E" w14:textId="77777777" w:rsidR="00066A6C" w:rsidRDefault="00066A6C" w:rsidP="00066A6C">
      <w:r>
        <w:separator/>
      </w:r>
    </w:p>
  </w:endnote>
  <w:endnote w:type="continuationSeparator" w:id="0">
    <w:p w14:paraId="37258E43" w14:textId="77777777" w:rsidR="00066A6C" w:rsidRDefault="00066A6C" w:rsidP="00066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4F5153" w14:textId="77777777" w:rsidR="00066A6C" w:rsidRDefault="00066A6C" w:rsidP="00852FF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069AE44" w14:textId="77777777" w:rsidR="00066A6C" w:rsidRDefault="00066A6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7D43CF" w14:textId="77777777" w:rsidR="00066A6C" w:rsidRDefault="00066A6C" w:rsidP="00852FF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D650B">
      <w:rPr>
        <w:rStyle w:val="PageNumber"/>
        <w:noProof/>
      </w:rPr>
      <w:t>1</w:t>
    </w:r>
    <w:r>
      <w:rPr>
        <w:rStyle w:val="PageNumber"/>
      </w:rPr>
      <w:fldChar w:fldCharType="end"/>
    </w:r>
  </w:p>
  <w:p w14:paraId="0C068086" w14:textId="77777777" w:rsidR="00066A6C" w:rsidRDefault="00066A6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247572" w14:textId="77777777" w:rsidR="00066A6C" w:rsidRDefault="00066A6C" w:rsidP="00066A6C">
      <w:r>
        <w:separator/>
      </w:r>
    </w:p>
  </w:footnote>
  <w:footnote w:type="continuationSeparator" w:id="0">
    <w:p w14:paraId="70019889" w14:textId="77777777" w:rsidR="00066A6C" w:rsidRDefault="00066A6C" w:rsidP="00066A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664"/>
    <w:rsid w:val="00040AF4"/>
    <w:rsid w:val="00066A6C"/>
    <w:rsid w:val="0020595B"/>
    <w:rsid w:val="004C5F3A"/>
    <w:rsid w:val="00531826"/>
    <w:rsid w:val="00544D96"/>
    <w:rsid w:val="005668D0"/>
    <w:rsid w:val="007714F1"/>
    <w:rsid w:val="00837664"/>
    <w:rsid w:val="00916146"/>
    <w:rsid w:val="00AC3733"/>
    <w:rsid w:val="00AD650B"/>
    <w:rsid w:val="00B56B97"/>
    <w:rsid w:val="00BC50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2840AC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37664"/>
    <w:pPr>
      <w:widowControl w:val="0"/>
      <w:autoSpaceDE w:val="0"/>
      <w:autoSpaceDN w:val="0"/>
      <w:adjustRightInd w:val="0"/>
    </w:pPr>
    <w:rPr>
      <w:rFonts w:ascii="Times New Roman" w:hAnsi="Times New Roman" w:cs="Times New Roman"/>
      <w:color w:val="000000"/>
    </w:rPr>
  </w:style>
  <w:style w:type="character" w:styleId="Hyperlink">
    <w:name w:val="Hyperlink"/>
    <w:basedOn w:val="DefaultParagraphFont"/>
    <w:rsid w:val="00040AF4"/>
    <w:rPr>
      <w:color w:val="0000FF"/>
      <w:u w:val="single"/>
    </w:rPr>
  </w:style>
  <w:style w:type="paragraph" w:styleId="Footer">
    <w:name w:val="footer"/>
    <w:basedOn w:val="Normal"/>
    <w:link w:val="FooterChar"/>
    <w:uiPriority w:val="99"/>
    <w:unhideWhenUsed/>
    <w:rsid w:val="00066A6C"/>
    <w:pPr>
      <w:tabs>
        <w:tab w:val="center" w:pos="4320"/>
        <w:tab w:val="right" w:pos="8640"/>
      </w:tabs>
    </w:pPr>
  </w:style>
  <w:style w:type="character" w:customStyle="1" w:styleId="FooterChar">
    <w:name w:val="Footer Char"/>
    <w:basedOn w:val="DefaultParagraphFont"/>
    <w:link w:val="Footer"/>
    <w:uiPriority w:val="99"/>
    <w:rsid w:val="00066A6C"/>
  </w:style>
  <w:style w:type="character" w:styleId="PageNumber">
    <w:name w:val="page number"/>
    <w:basedOn w:val="DefaultParagraphFont"/>
    <w:uiPriority w:val="99"/>
    <w:semiHidden/>
    <w:unhideWhenUsed/>
    <w:rsid w:val="00066A6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37664"/>
    <w:pPr>
      <w:widowControl w:val="0"/>
      <w:autoSpaceDE w:val="0"/>
      <w:autoSpaceDN w:val="0"/>
      <w:adjustRightInd w:val="0"/>
    </w:pPr>
    <w:rPr>
      <w:rFonts w:ascii="Times New Roman" w:hAnsi="Times New Roman" w:cs="Times New Roman"/>
      <w:color w:val="000000"/>
    </w:rPr>
  </w:style>
  <w:style w:type="character" w:styleId="Hyperlink">
    <w:name w:val="Hyperlink"/>
    <w:basedOn w:val="DefaultParagraphFont"/>
    <w:rsid w:val="00040AF4"/>
    <w:rPr>
      <w:color w:val="0000FF"/>
      <w:u w:val="single"/>
    </w:rPr>
  </w:style>
  <w:style w:type="paragraph" w:styleId="Footer">
    <w:name w:val="footer"/>
    <w:basedOn w:val="Normal"/>
    <w:link w:val="FooterChar"/>
    <w:uiPriority w:val="99"/>
    <w:unhideWhenUsed/>
    <w:rsid w:val="00066A6C"/>
    <w:pPr>
      <w:tabs>
        <w:tab w:val="center" w:pos="4320"/>
        <w:tab w:val="right" w:pos="8640"/>
      </w:tabs>
    </w:pPr>
  </w:style>
  <w:style w:type="character" w:customStyle="1" w:styleId="FooterChar">
    <w:name w:val="Footer Char"/>
    <w:basedOn w:val="DefaultParagraphFont"/>
    <w:link w:val="Footer"/>
    <w:uiPriority w:val="99"/>
    <w:rsid w:val="00066A6C"/>
  </w:style>
  <w:style w:type="character" w:styleId="PageNumber">
    <w:name w:val="page number"/>
    <w:basedOn w:val="DefaultParagraphFont"/>
    <w:uiPriority w:val="99"/>
    <w:semiHidden/>
    <w:unhideWhenUsed/>
    <w:rsid w:val="0006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wm.edu/about/diversity/index.php" TargetMode="External"/><Relationship Id="rId12" Type="http://schemas.openxmlformats.org/officeDocument/2006/relationships/hyperlink" Target="http://owl.english.purdue.edu/"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acharityhudley@wm.edu" TargetMode="External"/><Relationship Id="rId8" Type="http://schemas.openxmlformats.org/officeDocument/2006/relationships/hyperlink" Target="http://annecharityhudley.com/researchopportunities/" TargetMode="External"/><Relationship Id="rId9" Type="http://schemas.openxmlformats.org/officeDocument/2006/relationships/hyperlink" Target="http://www.wm.edu/sustainability" TargetMode="External"/><Relationship Id="rId10" Type="http://schemas.openxmlformats.org/officeDocument/2006/relationships/hyperlink" Target="http://www.tolerance.org/campus/index.j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945</Words>
  <Characters>5388</Characters>
  <Application>Microsoft Macintosh Word</Application>
  <DocSecurity>0</DocSecurity>
  <Lines>44</Lines>
  <Paragraphs>12</Paragraphs>
  <ScaleCrop>false</ScaleCrop>
  <Company>The College of William and Mary</Company>
  <LinksUpToDate>false</LinksUpToDate>
  <CharactersWithSpaces>6321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Charity Hudley</dc:creator>
  <cp:keywords/>
  <dc:description/>
  <cp:lastModifiedBy>Anne Charity Hudley</cp:lastModifiedBy>
  <cp:revision>12</cp:revision>
  <dcterms:created xsi:type="dcterms:W3CDTF">2012-01-05T15:03:00Z</dcterms:created>
  <dcterms:modified xsi:type="dcterms:W3CDTF">2012-01-05T16:06:00Z</dcterms:modified>
</cp:coreProperties>
</file>